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B6" w:rsidRDefault="002D15B6" w:rsidP="002D15B6">
      <w:pPr>
        <w:pStyle w:val="Web"/>
        <w:shd w:val="clear" w:color="auto" w:fill="FFFFFF"/>
        <w:spacing w:before="60" w:beforeAutospacing="0" w:after="75" w:afterAutospacing="0" w:line="123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Χριστός ανέστη! Νέοι, γέροι και κόρες,</w:t>
      </w:r>
    </w:p>
    <w:p w:rsidR="002D15B6" w:rsidRDefault="002D15B6" w:rsidP="002D15B6">
      <w:pPr>
        <w:pStyle w:val="Web"/>
        <w:shd w:val="clear" w:color="auto" w:fill="FFFFFF"/>
        <w:spacing w:before="60" w:beforeAutospacing="0" w:after="75" w:afterAutospacing="0" w:line="123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όλοι, μικροί - μεγάλοι, </w:t>
      </w:r>
      <w:proofErr w:type="spellStart"/>
      <w:r>
        <w:rPr>
          <w:rFonts w:ascii="Verdana" w:hAnsi="Verdana"/>
          <w:color w:val="000000"/>
          <w:sz w:val="17"/>
          <w:szCs w:val="17"/>
        </w:rPr>
        <w:t>ετοιμαστήτε</w:t>
      </w:r>
      <w:proofErr w:type="spellEnd"/>
    </w:p>
    <w:p w:rsidR="002D15B6" w:rsidRDefault="002D15B6" w:rsidP="002D15B6">
      <w:pPr>
        <w:pStyle w:val="Web"/>
        <w:shd w:val="clear" w:color="auto" w:fill="FFFFFF"/>
        <w:spacing w:before="60" w:beforeAutospacing="0" w:after="75" w:afterAutospacing="0" w:line="123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μέσα </w:t>
      </w:r>
      <w:proofErr w:type="spellStart"/>
      <w:r>
        <w:rPr>
          <w:rFonts w:ascii="Verdana" w:hAnsi="Verdana"/>
          <w:color w:val="000000"/>
          <w:sz w:val="17"/>
          <w:szCs w:val="17"/>
        </w:rPr>
        <w:t>στες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εκκλησίες τες δαφνοφόρες</w:t>
      </w:r>
    </w:p>
    <w:p w:rsidR="002D15B6" w:rsidRDefault="002D15B6" w:rsidP="002D15B6">
      <w:pPr>
        <w:pStyle w:val="Web"/>
        <w:shd w:val="clear" w:color="auto" w:fill="FFFFFF"/>
        <w:spacing w:before="60" w:beforeAutospacing="0" w:after="75" w:afterAutospacing="0" w:line="123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με το φως της χαράς </w:t>
      </w:r>
      <w:proofErr w:type="spellStart"/>
      <w:r>
        <w:rPr>
          <w:rFonts w:ascii="Verdana" w:hAnsi="Verdana"/>
          <w:color w:val="000000"/>
          <w:sz w:val="17"/>
          <w:szCs w:val="17"/>
        </w:rPr>
        <w:t>συμαζωχτήτε</w:t>
      </w:r>
      <w:proofErr w:type="spellEnd"/>
    </w:p>
    <w:p w:rsidR="002D15B6" w:rsidRDefault="002D15B6" w:rsidP="002D15B6">
      <w:pPr>
        <w:pStyle w:val="Web"/>
        <w:shd w:val="clear" w:color="auto" w:fill="FFFFFF"/>
        <w:spacing w:before="60" w:beforeAutospacing="0" w:after="75" w:afterAutospacing="0" w:line="123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ανοίξετε αγκαλιές ειρηνοφόρες</w:t>
      </w:r>
    </w:p>
    <w:p w:rsidR="002D15B6" w:rsidRDefault="002D15B6" w:rsidP="002D15B6">
      <w:pPr>
        <w:pStyle w:val="Web"/>
        <w:shd w:val="clear" w:color="auto" w:fill="FFFFFF"/>
        <w:spacing w:before="60" w:beforeAutospacing="0" w:after="75" w:afterAutospacing="0" w:line="123" w:lineRule="atLeas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ομπροστά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στους Αγίους και </w:t>
      </w:r>
      <w:proofErr w:type="spellStart"/>
      <w:r>
        <w:rPr>
          <w:rFonts w:ascii="Verdana" w:hAnsi="Verdana"/>
          <w:color w:val="000000"/>
          <w:sz w:val="17"/>
          <w:szCs w:val="17"/>
        </w:rPr>
        <w:t>φιληθήτε</w:t>
      </w:r>
      <w:proofErr w:type="spellEnd"/>
      <w:r>
        <w:rPr>
          <w:rFonts w:ascii="Verdana" w:hAnsi="Verdana"/>
          <w:color w:val="000000"/>
          <w:sz w:val="17"/>
          <w:szCs w:val="17"/>
        </w:rPr>
        <w:t>!</w:t>
      </w:r>
    </w:p>
    <w:p w:rsidR="002D15B6" w:rsidRDefault="002D15B6" w:rsidP="002D15B6">
      <w:pPr>
        <w:pStyle w:val="Web"/>
        <w:shd w:val="clear" w:color="auto" w:fill="FFFFFF"/>
        <w:spacing w:before="60" w:beforeAutospacing="0" w:after="75" w:afterAutospacing="0" w:line="123" w:lineRule="atLeas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Φιληθήτε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γλυκά, χείλη με χείλη,</w:t>
      </w:r>
    </w:p>
    <w:p w:rsidR="002D15B6" w:rsidRDefault="002D15B6" w:rsidP="002D15B6">
      <w:pPr>
        <w:pStyle w:val="Web"/>
        <w:shd w:val="clear" w:color="auto" w:fill="FFFFFF"/>
        <w:spacing w:before="60" w:beforeAutospacing="0" w:after="75" w:afterAutospacing="0" w:line="123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πέστε Χριστός ανέστη, εχθροί και φίλοι!</w:t>
      </w:r>
    </w:p>
    <w:p w:rsidR="00B2423B" w:rsidRPr="00C93DC8" w:rsidRDefault="002D15B6">
      <w:r>
        <w:t>Διονύσιος Σολωμός η ημέρα της λαμπρής</w:t>
      </w:r>
    </w:p>
    <w:p w:rsidR="00C93DC8" w:rsidRPr="00C93DC8" w:rsidRDefault="00C93DC8"/>
    <w:p w:rsidR="00C93DC8" w:rsidRPr="00C93DC8" w:rsidRDefault="00C93DC8"/>
    <w:p w:rsidR="00C93DC8" w:rsidRDefault="00C93DC8" w:rsidP="00C93DC8">
      <w:pPr>
        <w:pStyle w:val="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505050"/>
          <w:sz w:val="18"/>
          <w:szCs w:val="18"/>
        </w:rPr>
      </w:pPr>
      <w:r>
        <w:rPr>
          <w:rStyle w:val="a3"/>
          <w:rFonts w:ascii="inherit" w:hAnsi="inherit" w:cs="Arial"/>
          <w:color w:val="505050"/>
          <w:sz w:val="18"/>
          <w:szCs w:val="18"/>
          <w:bdr w:val="none" w:sz="0" w:space="0" w:color="auto" w:frame="1"/>
        </w:rPr>
        <w:t>ΙΑΝΝΗΣ ΡΙΤΣΟΣ: «Εαρινή Συμφωνία»</w:t>
      </w:r>
      <w:r>
        <w:rPr>
          <w:rFonts w:ascii="Arial" w:hAnsi="Arial" w:cs="Arial"/>
          <w:color w:val="505050"/>
          <w:sz w:val="18"/>
          <w:szCs w:val="18"/>
        </w:rPr>
        <w:br/>
        <w:t>«</w:t>
      </w:r>
      <w:proofErr w:type="spellStart"/>
      <w:r>
        <w:rPr>
          <w:rFonts w:ascii="Arial" w:hAnsi="Arial" w:cs="Arial"/>
          <w:color w:val="505050"/>
          <w:sz w:val="18"/>
          <w:szCs w:val="18"/>
        </w:rPr>
        <w:t>Ακου</w:t>
      </w:r>
      <w:proofErr w:type="spellEnd"/>
      <w:r>
        <w:rPr>
          <w:rFonts w:ascii="Arial" w:hAnsi="Arial" w:cs="Arial"/>
          <w:color w:val="505050"/>
          <w:sz w:val="18"/>
          <w:szCs w:val="18"/>
        </w:rPr>
        <w:t xml:space="preserve"> τα σήμαντρα</w:t>
      </w:r>
      <w:r>
        <w:rPr>
          <w:rFonts w:ascii="Arial" w:hAnsi="Arial" w:cs="Arial"/>
          <w:color w:val="505050"/>
          <w:sz w:val="18"/>
          <w:szCs w:val="18"/>
        </w:rPr>
        <w:br/>
        <w:t>των εξοχικών εκκλησιών.</w:t>
      </w:r>
      <w:r>
        <w:rPr>
          <w:rFonts w:ascii="Arial" w:hAnsi="Arial" w:cs="Arial"/>
          <w:color w:val="505050"/>
          <w:sz w:val="18"/>
          <w:szCs w:val="18"/>
        </w:rPr>
        <w:br/>
        <w:t>Φτάνουν από πολύ μακριά</w:t>
      </w:r>
      <w:r>
        <w:rPr>
          <w:rFonts w:ascii="Arial" w:hAnsi="Arial" w:cs="Arial"/>
          <w:color w:val="505050"/>
          <w:sz w:val="18"/>
          <w:szCs w:val="18"/>
        </w:rPr>
        <w:br/>
        <w:t>από πολύ βαθιά.</w:t>
      </w:r>
      <w:r>
        <w:rPr>
          <w:rFonts w:ascii="Arial" w:hAnsi="Arial" w:cs="Arial"/>
          <w:color w:val="505050"/>
          <w:sz w:val="18"/>
          <w:szCs w:val="18"/>
        </w:rPr>
        <w:br/>
        <w:t>Απ’ τα χείλη των παιδιών</w:t>
      </w:r>
      <w:r>
        <w:rPr>
          <w:rFonts w:ascii="Arial" w:hAnsi="Arial" w:cs="Arial"/>
          <w:color w:val="505050"/>
          <w:sz w:val="18"/>
          <w:szCs w:val="18"/>
        </w:rPr>
        <w:br/>
        <w:t>απ’ την άγνοια των χελιδονιών</w:t>
      </w:r>
      <w:r>
        <w:rPr>
          <w:rFonts w:ascii="Arial" w:hAnsi="Arial" w:cs="Arial"/>
          <w:color w:val="505050"/>
          <w:sz w:val="18"/>
          <w:szCs w:val="18"/>
        </w:rPr>
        <w:br/>
        <w:t>απ’ τις άσπρες αυλές της Κυριακής</w:t>
      </w:r>
      <w:r>
        <w:rPr>
          <w:rFonts w:ascii="Arial" w:hAnsi="Arial" w:cs="Arial"/>
          <w:color w:val="505050"/>
          <w:sz w:val="18"/>
          <w:szCs w:val="18"/>
        </w:rPr>
        <w:br/>
        <w:t>απ’ τ’ αγιοκλήματα και τους περιστεριώνες</w:t>
      </w:r>
      <w:r>
        <w:rPr>
          <w:rFonts w:ascii="Arial" w:hAnsi="Arial" w:cs="Arial"/>
          <w:color w:val="505050"/>
          <w:sz w:val="18"/>
          <w:szCs w:val="18"/>
        </w:rPr>
        <w:br/>
        <w:t>των ταπεινών σπιτιών.</w:t>
      </w:r>
    </w:p>
    <w:p w:rsidR="00C93DC8" w:rsidRDefault="00C93DC8" w:rsidP="00C93DC8">
      <w:pPr>
        <w:pStyle w:val="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505050"/>
          <w:sz w:val="18"/>
          <w:szCs w:val="18"/>
        </w:rPr>
      </w:pPr>
      <w:r>
        <w:rPr>
          <w:rFonts w:ascii="Arial" w:hAnsi="Arial" w:cs="Arial"/>
          <w:color w:val="505050"/>
          <w:sz w:val="18"/>
          <w:szCs w:val="18"/>
        </w:rPr>
        <w:t>—</w:t>
      </w:r>
    </w:p>
    <w:p w:rsidR="00C93DC8" w:rsidRDefault="00C93DC8" w:rsidP="00C93DC8">
      <w:pPr>
        <w:pStyle w:val="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505050"/>
          <w:sz w:val="18"/>
          <w:szCs w:val="18"/>
        </w:rPr>
      </w:pPr>
      <w:proofErr w:type="spellStart"/>
      <w:r>
        <w:rPr>
          <w:rFonts w:ascii="Arial" w:hAnsi="Arial" w:cs="Arial"/>
          <w:color w:val="505050"/>
          <w:sz w:val="18"/>
          <w:szCs w:val="18"/>
        </w:rPr>
        <w:t>Ακου</w:t>
      </w:r>
      <w:proofErr w:type="spellEnd"/>
      <w:r>
        <w:rPr>
          <w:rFonts w:ascii="Arial" w:hAnsi="Arial" w:cs="Arial"/>
          <w:color w:val="505050"/>
          <w:sz w:val="18"/>
          <w:szCs w:val="18"/>
        </w:rPr>
        <w:t xml:space="preserve"> τα σήμαντρα</w:t>
      </w:r>
      <w:r>
        <w:rPr>
          <w:rFonts w:ascii="Arial" w:hAnsi="Arial" w:cs="Arial"/>
          <w:color w:val="505050"/>
          <w:sz w:val="18"/>
          <w:szCs w:val="18"/>
        </w:rPr>
        <w:br/>
        <w:t>των εαρινών εκκλησιών.</w:t>
      </w:r>
      <w:r>
        <w:rPr>
          <w:rFonts w:ascii="Arial" w:hAnsi="Arial" w:cs="Arial"/>
          <w:color w:val="505050"/>
          <w:sz w:val="18"/>
          <w:szCs w:val="18"/>
        </w:rPr>
        <w:br/>
        <w:t>Είναι οι εκκλησίες</w:t>
      </w:r>
      <w:r>
        <w:rPr>
          <w:rFonts w:ascii="Arial" w:hAnsi="Arial" w:cs="Arial"/>
          <w:color w:val="505050"/>
          <w:sz w:val="18"/>
          <w:szCs w:val="18"/>
        </w:rPr>
        <w:br/>
        <w:t>που δε γνώρισαν τη σταύρωση</w:t>
      </w:r>
      <w:r>
        <w:rPr>
          <w:rFonts w:ascii="Arial" w:hAnsi="Arial" w:cs="Arial"/>
          <w:color w:val="505050"/>
          <w:sz w:val="18"/>
          <w:szCs w:val="18"/>
        </w:rPr>
        <w:br/>
        <w:t>και την ανάσταση.</w:t>
      </w:r>
    </w:p>
    <w:p w:rsidR="00C93DC8" w:rsidRDefault="00C93DC8" w:rsidP="00C93DC8">
      <w:pPr>
        <w:pStyle w:val="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505050"/>
          <w:sz w:val="18"/>
          <w:szCs w:val="18"/>
        </w:rPr>
      </w:pPr>
      <w:r>
        <w:rPr>
          <w:rFonts w:ascii="Arial" w:hAnsi="Arial" w:cs="Arial"/>
          <w:color w:val="505050"/>
          <w:sz w:val="18"/>
          <w:szCs w:val="18"/>
        </w:rPr>
        <w:t>—</w:t>
      </w:r>
    </w:p>
    <w:p w:rsidR="00C93DC8" w:rsidRDefault="00C93DC8" w:rsidP="00C93DC8">
      <w:pPr>
        <w:pStyle w:val="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505050"/>
          <w:sz w:val="18"/>
          <w:szCs w:val="18"/>
        </w:rPr>
      </w:pPr>
      <w:r>
        <w:rPr>
          <w:rFonts w:ascii="Arial" w:hAnsi="Arial" w:cs="Arial"/>
          <w:color w:val="505050"/>
          <w:sz w:val="18"/>
          <w:szCs w:val="18"/>
        </w:rPr>
        <w:t>Γνώρισαν μόνο τις εικόνες</w:t>
      </w:r>
      <w:r>
        <w:rPr>
          <w:rFonts w:ascii="Arial" w:hAnsi="Arial" w:cs="Arial"/>
          <w:color w:val="505050"/>
          <w:sz w:val="18"/>
          <w:szCs w:val="18"/>
        </w:rPr>
        <w:br/>
        <w:t>του Δωδεκαετούς</w:t>
      </w:r>
      <w:r>
        <w:rPr>
          <w:rFonts w:ascii="Arial" w:hAnsi="Arial" w:cs="Arial"/>
          <w:color w:val="505050"/>
          <w:sz w:val="18"/>
          <w:szCs w:val="18"/>
        </w:rPr>
        <w:br/>
        <w:t>που ‘χε μια μάνα τρυφερή</w:t>
      </w:r>
      <w:r>
        <w:rPr>
          <w:rFonts w:ascii="Arial" w:hAnsi="Arial" w:cs="Arial"/>
          <w:color w:val="505050"/>
          <w:sz w:val="18"/>
          <w:szCs w:val="18"/>
        </w:rPr>
        <w:br/>
        <w:t>που τον περίμενε τα βράδια στο κατώφλι</w:t>
      </w:r>
      <w:r>
        <w:rPr>
          <w:rFonts w:ascii="Arial" w:hAnsi="Arial" w:cs="Arial"/>
          <w:color w:val="505050"/>
          <w:sz w:val="18"/>
          <w:szCs w:val="18"/>
        </w:rPr>
        <w:br/>
        <w:t xml:space="preserve">έναν πατέρα ειρηνικό που </w:t>
      </w:r>
      <w:proofErr w:type="spellStart"/>
      <w:r>
        <w:rPr>
          <w:rFonts w:ascii="Arial" w:hAnsi="Arial" w:cs="Arial"/>
          <w:color w:val="505050"/>
          <w:sz w:val="18"/>
          <w:szCs w:val="18"/>
        </w:rPr>
        <w:t>ευώδιαζε</w:t>
      </w:r>
      <w:proofErr w:type="spellEnd"/>
      <w:r>
        <w:rPr>
          <w:rFonts w:ascii="Arial" w:hAnsi="Arial" w:cs="Arial"/>
          <w:color w:val="505050"/>
          <w:sz w:val="18"/>
          <w:szCs w:val="18"/>
        </w:rPr>
        <w:t xml:space="preserve"> χωράφι</w:t>
      </w:r>
      <w:r>
        <w:rPr>
          <w:rFonts w:ascii="Arial" w:hAnsi="Arial" w:cs="Arial"/>
          <w:color w:val="505050"/>
          <w:sz w:val="18"/>
          <w:szCs w:val="18"/>
        </w:rPr>
        <w:br/>
        <w:t>που ‘χε στα μάτια του το μήνυμα</w:t>
      </w:r>
      <w:r>
        <w:rPr>
          <w:rFonts w:ascii="Arial" w:hAnsi="Arial" w:cs="Arial"/>
          <w:color w:val="505050"/>
          <w:sz w:val="18"/>
          <w:szCs w:val="18"/>
        </w:rPr>
        <w:br/>
        <w:t>της επερχόμενης Μαγδαληνής.</w:t>
      </w:r>
    </w:p>
    <w:p w:rsidR="00C93DC8" w:rsidRDefault="00C93DC8" w:rsidP="00C93DC8">
      <w:pPr>
        <w:pStyle w:val="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505050"/>
          <w:sz w:val="18"/>
          <w:szCs w:val="18"/>
        </w:rPr>
      </w:pPr>
      <w:r>
        <w:rPr>
          <w:rFonts w:ascii="Arial" w:hAnsi="Arial" w:cs="Arial"/>
          <w:color w:val="505050"/>
          <w:sz w:val="18"/>
          <w:szCs w:val="18"/>
        </w:rPr>
        <w:t>—</w:t>
      </w:r>
    </w:p>
    <w:p w:rsidR="00C93DC8" w:rsidRDefault="00C93DC8" w:rsidP="00C93DC8">
      <w:pPr>
        <w:pStyle w:val="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505050"/>
          <w:sz w:val="18"/>
          <w:szCs w:val="18"/>
        </w:rPr>
      </w:pPr>
      <w:r>
        <w:rPr>
          <w:rFonts w:ascii="Arial" w:hAnsi="Arial" w:cs="Arial"/>
          <w:color w:val="505050"/>
          <w:sz w:val="18"/>
          <w:szCs w:val="18"/>
        </w:rPr>
        <w:t>Χριστέ μου</w:t>
      </w:r>
      <w:r>
        <w:rPr>
          <w:rFonts w:ascii="Arial" w:hAnsi="Arial" w:cs="Arial"/>
          <w:color w:val="505050"/>
          <w:sz w:val="18"/>
          <w:szCs w:val="18"/>
        </w:rPr>
        <w:br/>
        <w:t>τι θα ‘τανε η πορεία σου</w:t>
      </w:r>
      <w:r>
        <w:rPr>
          <w:rFonts w:ascii="Arial" w:hAnsi="Arial" w:cs="Arial"/>
          <w:color w:val="505050"/>
          <w:sz w:val="18"/>
          <w:szCs w:val="18"/>
        </w:rPr>
        <w:br/>
      </w:r>
      <w:r>
        <w:rPr>
          <w:rFonts w:ascii="Arial" w:hAnsi="Arial" w:cs="Arial"/>
          <w:color w:val="505050"/>
          <w:sz w:val="18"/>
          <w:szCs w:val="18"/>
        </w:rPr>
        <w:lastRenderedPageBreak/>
        <w:t>δίχως τη σμύρνα και το νάρδο</w:t>
      </w:r>
      <w:r>
        <w:rPr>
          <w:rFonts w:ascii="Arial" w:hAnsi="Arial" w:cs="Arial"/>
          <w:color w:val="505050"/>
          <w:sz w:val="18"/>
          <w:szCs w:val="18"/>
        </w:rPr>
        <w:br/>
        <w:t>στα σκονισμένα πόδια σου;».</w:t>
      </w:r>
    </w:p>
    <w:p w:rsidR="00D93292" w:rsidRDefault="00D93292" w:rsidP="00D93292">
      <w:pPr>
        <w:pStyle w:val="Web"/>
        <w:shd w:val="clear" w:color="auto" w:fill="F2EFE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74534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Άκου τον ξάστερο ουρανό, πώς οι καμπάνες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σιούνε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</w:t>
      </w:r>
    </w:p>
    <w:p w:rsidR="00D93292" w:rsidRDefault="00D93292" w:rsidP="00D93292">
      <w:pPr>
        <w:pStyle w:val="Web"/>
        <w:shd w:val="clear" w:color="auto" w:fill="F2EFE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74534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Όπου καρδιά, χαρμόσυνες λαχτάρες απαντούνε.</w:t>
      </w:r>
    </w:p>
    <w:p w:rsidR="00D93292" w:rsidRDefault="00D93292" w:rsidP="00D93292">
      <w:pPr>
        <w:pStyle w:val="Web"/>
        <w:shd w:val="clear" w:color="auto" w:fill="F2EFE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74534"/>
          <w:sz w:val="21"/>
          <w:szCs w:val="21"/>
        </w:rPr>
      </w:pP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Ανάστασ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’ είναι σήμερα. Παιδιά, γυναίκες, γέροι</w:t>
      </w:r>
    </w:p>
    <w:p w:rsidR="00D93292" w:rsidRDefault="00D93292" w:rsidP="00D93292">
      <w:pPr>
        <w:pStyle w:val="Web"/>
        <w:shd w:val="clear" w:color="auto" w:fill="F2EFE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74534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κόκκινο αυγό στην τσέπη τους, χρυσό κερί στο χέρι.</w:t>
      </w:r>
    </w:p>
    <w:p w:rsidR="00D93292" w:rsidRDefault="00D93292" w:rsidP="00D93292">
      <w:pPr>
        <w:pStyle w:val="Web"/>
        <w:shd w:val="clear" w:color="auto" w:fill="F2EFE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74534"/>
          <w:sz w:val="21"/>
          <w:szCs w:val="21"/>
        </w:rPr>
      </w:pP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Όσ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’ άστρα ναι στον ουρανό, τόσα στον κάμπο κρίνα.</w:t>
      </w:r>
    </w:p>
    <w:p w:rsidR="00D93292" w:rsidRDefault="00D93292" w:rsidP="00D93292">
      <w:pPr>
        <w:pStyle w:val="Web"/>
        <w:shd w:val="clear" w:color="auto" w:fill="F2EFE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74534"/>
          <w:sz w:val="21"/>
          <w:szCs w:val="21"/>
        </w:rPr>
      </w:pP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Όλ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’ έχουνε στην καθαρή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ψυχήν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Απρίλη μήνα.</w:t>
      </w:r>
    </w:p>
    <w:p w:rsidR="00D93292" w:rsidRDefault="00D93292" w:rsidP="00D93292">
      <w:pPr>
        <w:pStyle w:val="Web"/>
        <w:shd w:val="clear" w:color="auto" w:fill="F2EFE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74534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Της εκκλησιάς φουντώσανε δάφνη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πολλήν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οι στύλοι.</w:t>
      </w:r>
    </w:p>
    <w:p w:rsidR="00D93292" w:rsidRDefault="00D93292" w:rsidP="00D93292">
      <w:pPr>
        <w:pStyle w:val="Web"/>
        <w:shd w:val="clear" w:color="auto" w:fill="F2EFE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74534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Ειρήνη! Ειρήνη!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Φιληθήτε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οχτροί μαζί και φίλοι.</w:t>
      </w:r>
    </w:p>
    <w:p w:rsidR="00D93292" w:rsidRDefault="00D93292" w:rsidP="00D93292">
      <w:pPr>
        <w:pStyle w:val="Web"/>
        <w:shd w:val="clear" w:color="auto" w:fill="F2EFE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74534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(απόσπασμα από το ποίημα «Γυναίκα», Κ. Βάρναλης,</w:t>
      </w:r>
    </w:p>
    <w:p w:rsidR="00D93292" w:rsidRDefault="00D93292" w:rsidP="00D93292">
      <w:pPr>
        <w:pStyle w:val="Web"/>
        <w:shd w:val="clear" w:color="auto" w:fill="F2EFE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74534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Ποιητικά,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εκδ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 Κέδρος)</w:t>
      </w:r>
    </w:p>
    <w:p w:rsidR="00C93DC8" w:rsidRPr="00C93DC8" w:rsidRDefault="00C93DC8"/>
    <w:sectPr w:rsidR="00C93DC8" w:rsidRPr="00C93DC8" w:rsidSect="00B242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5B6"/>
    <w:rsid w:val="002D15B6"/>
    <w:rsid w:val="004C61D9"/>
    <w:rsid w:val="00B2423B"/>
    <w:rsid w:val="00B30D71"/>
    <w:rsid w:val="00C93DC8"/>
    <w:rsid w:val="00D93292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93D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2015-04-04T10:27:00Z</dcterms:created>
  <dcterms:modified xsi:type="dcterms:W3CDTF">2015-04-05T08:15:00Z</dcterms:modified>
</cp:coreProperties>
</file>